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18"/>
          <w:szCs w:val="18"/>
        </w:rPr>
        <w:t>KLAUZULA INFORMACYJNA - RODO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Style w:val="Czeinternetowe"/>
          <w:rFonts w:cs="Calibri" w:cstheme="minorHAnsi"/>
          <w:color w:val="auto"/>
          <w:sz w:val="18"/>
          <w:szCs w:val="18"/>
          <w:u w:val="none"/>
        </w:rPr>
      </w:pPr>
      <w:r>
        <w:rPr>
          <w:rFonts w:cs="Calibri" w:cstheme="minorHAnsi"/>
          <w:color w:val="000000" w:themeColor="text1"/>
          <w:sz w:val="18"/>
          <w:szCs w:val="18"/>
        </w:rPr>
        <w:t xml:space="preserve">Administratorem Pani/Pana danych osobowych jest Szkoła Podstawowa nr 1 im. Władysława Sebyły w Kłobucku, ul. Baczyńskiego 2, 42-100 Kłobuck. Kontakt z administratorem jest możliwy także za pomocą adresu mailowego: </w:t>
      </w:r>
      <w:hyperlink r:id="rId2">
        <w:r>
          <w:rPr>
            <w:rStyle w:val="Czeinternetowe"/>
            <w:rFonts w:cs="Calibri" w:cstheme="minorHAnsi"/>
            <w:sz w:val="18"/>
            <w:szCs w:val="18"/>
          </w:rPr>
          <w:t>sp_nr1_klobuck@onet.eu</w:t>
        </w:r>
      </w:hyperlink>
      <w:r>
        <w:rPr>
          <w:rStyle w:val="Czeinternetowe"/>
          <w:rFonts w:cs="Calibri" w:cstheme="minorHAnsi"/>
          <w:sz w:val="18"/>
          <w:szCs w:val="18"/>
        </w:rPr>
        <w:t xml:space="preserve">,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Inspektorem Ochrony Danych Osobowych jest Aleksandra Cnota-Mikołajec. Kontakt z inspektorem jest możliwy za pomocą adresów mailowych: aleksandra@eduodo.pl lub iod@eduodo.pl,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Dane osobowe dzieci, uczniów oraz ich rodziców lub opiekunów prawnych, nauczycieli, pozostałych pracowników oraz innych osób współpracujących z administratorem przetwarzane będą na podstawie art. 6 ust. 1 lit. a, b, c, e, f RODO oraz </w:t>
      </w:r>
      <w:r>
        <w:rPr>
          <w:rFonts w:cs="Calibri" w:cstheme="minorHAnsi"/>
          <w:color w:val="000000" w:themeColor="text1"/>
          <w:sz w:val="18"/>
          <w:szCs w:val="18"/>
        </w:rPr>
        <w:t xml:space="preserve">art. 9 ust. 2 lit b, h RODO w celach: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wypełnienia obowiązków prawnych ciążących na administratorze na podstawie powszechnie obowiązujących przepisów prawa m.in. ustawy z dnia 14 grudnia 2016 r. - Prawo oświatowe, ustawy z dnia 7 września 1991 r. o systemie oświaty, ustawy z dnia 26 czerwca 1974 r. - Kodeks pracy, ustawy z dnia 15 kwietnia 2011 r. o systemie informacji oświatowej,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realizacji wykonania zadania realizowanego w interesie publicznym oraz do celów wynikających z prawnie uzasadnionych interesów realizowanych przez administratora,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realizacji zadań dydaktycznych, wychowawczych i opiekuńczych ciążących na administratorze oraz realizacji zadań wynikających ze statutu Szkoły Podstawowej nr 1 im. W. Sebyły w Kłobucku,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profilaktyki zdrowotnej lub medycyny pracy, do oceny zdolności pracownika do pracy, diagnozy medycznej, zapewnienia opieki zdrowotnej lub zabezpieczenia społecznego m.in. na podstawie ustawy z dnia 26 stycznia 1982 r. - Karta Nauczyciela.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promocyjnych na podstawie wyrażonej zgody.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Odbiorcami Pani/Pana danych osobowych będą: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inne podmioty, które na podstawie stosownych umów podpisanych z administratorem przetwarzają jego dane osobowe,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>
      <w:pPr>
        <w:pStyle w:val="ListParagraph"/>
        <w:numPr>
          <w:ilvl w:val="0"/>
          <w:numId w:val="1"/>
        </w:numPr>
        <w:spacing w:lineRule="auto" w:line="240"/>
        <w:ind w:left="357" w:hanging="357"/>
        <w:jc w:val="both"/>
        <w:rPr>
          <w:rFonts w:cs="Calibri" w:cstheme="minorHAnsi"/>
          <w:sz w:val="18"/>
          <w:szCs w:val="18"/>
        </w:rPr>
      </w:pPr>
      <w:r>
        <w:rPr>
          <w:sz w:val="18"/>
          <w:szCs w:val="18"/>
        </w:rPr>
        <w:t>Pani/Pana dane osobowe przechowywane będą przez okres niezbędny do realizacji celów określonych w pkt. 3. W przypadkach, w których wymagają tego przepisy ustawy z dnia 14 lipca 1983 r. o narodowym zasobie archiwalnym i archiwach - przez czas określony w tych przepisach.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Ma Pani/Pan prawo żądania od Administratora: 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dostępu do swoich danych oraz otrzymania ich pierwszej kopii, 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do sprostowania (poprawiania) swoich danych, 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do usunięcia oraz ograniczenia przetwarzania danych na podstawie art. 17 RODO oraz art. 18 RODO, 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do wniesienia sprzeciwu wobec przetwarzania danych, na zasadach opisanych w art. 21 RODO, 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>do przenoszenia danych, zgodnie z art. 20 RODO,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prawo do wniesienia skargi do organu nadzorczego, 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>
      <w:pPr>
        <w:pStyle w:val="Normal"/>
        <w:spacing w:lineRule="auto" w:line="240"/>
        <w:ind w:left="360" w:hanging="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sz w:val="18"/>
          <w:szCs w:val="18"/>
        </w:rPr>
        <w:t xml:space="preserve">Podanie przez Państwa danych osobowych w zakresie wymaganym przepisami jest obligatoryjne. Konsekwencją niepodania danych osobowych będzie brak możliwości rozpoczęcia wypełniania obowiązku prawnego leżącego na Administratorze Danych Osobowych.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sz w:val="18"/>
          <w:szCs w:val="18"/>
        </w:rPr>
        <w:t xml:space="preserve">Państwa dane mogą być przetwarzane w sposób zautomatyzowany i nie będą profilowane.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sz w:val="18"/>
          <w:szCs w:val="18"/>
        </w:rPr>
      </w:pPr>
      <w:r>
        <w:rPr>
          <w:sz w:val="18"/>
          <w:szCs w:val="18"/>
        </w:rPr>
        <w:t>Zgodnie z obowiązującym prawem szkoła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>
      <w:pPr>
        <w:pStyle w:val="ListParagraph"/>
        <w:spacing w:lineRule="auto" w:line="240"/>
        <w:jc w:val="both"/>
        <w:rPr>
          <w:rFonts w:cs="Calibri" w:cstheme="minorHAnsi"/>
          <w:sz w:val="18"/>
          <w:szCs w:val="18"/>
        </w:rPr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spacing w:lineRule="auto" w:line="240"/>
        <w:jc w:val="both"/>
        <w:rPr>
          <w:rFonts w:cs="Calibri" w:cstheme="minorHAnsi"/>
          <w:sz w:val="18"/>
          <w:szCs w:val="18"/>
        </w:rPr>
      </w:pPr>
      <w:r>
        <w:rPr/>
      </w:r>
    </w:p>
    <w:p>
      <w:pPr>
        <w:pStyle w:val="Normal"/>
        <w:ind w:right="-340" w:hanging="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cs="Calibri Light" w:ascii="Calibri Light" w:hAnsi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niebo, samochód&#10;&#10;Opis wygenerowany przy wysokim poziomie pewności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340" w:hanging="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cs="Calibri Light" w:ascii="Calibri Light" w:hAnsi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r>
    </w:p>
    <w:p>
      <w:pPr>
        <w:pStyle w:val="Normal"/>
        <w:ind w:right="-340" w:hanging="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cs="Calibri Light" w:ascii="Calibri Light" w:hAnsi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r>
    </w:p>
    <w:p>
      <w:pPr>
        <w:pStyle w:val="Normal"/>
        <w:ind w:right="-340" w:hanging="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cs="Calibri Light" w:ascii="Calibri Light" w:hAnsi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KLAUZULA INFORMACYJNA DOTYCZĄCA PRZETWARZANIA WIZERUNKU (MONITORING WIZYJNY)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w postaci wizerunku jest Szkoła Podstawowa nr 1 im. Władysława Sebyły w Kłobucku, ul. Baczyńskiego 2, 42-100 Kłobuck. Kontakt z administratorem jest możliwy także za pomocą adresu mailowego: </w:t>
      </w:r>
      <w:hyperlink r:id="rId4">
        <w:r>
          <w:rPr>
            <w:rStyle w:val="Czeinternetowe"/>
            <w:sz w:val="20"/>
            <w:szCs w:val="20"/>
          </w:rPr>
          <w:t>sp_nr1_klobuck@onet.eu</w:t>
        </w:r>
      </w:hyperlink>
      <w:r>
        <w:rPr>
          <w:sz w:val="20"/>
          <w:szCs w:val="20"/>
        </w:rPr>
        <w:t xml:space="preserve">, </w:t>
      </w:r>
    </w:p>
    <w:p>
      <w:pPr>
        <w:pStyle w:val="ListParagraph"/>
        <w:numPr>
          <w:ilvl w:val="0"/>
          <w:numId w:val="2"/>
        </w:numPr>
        <w:jc w:val="both"/>
        <w:rPr>
          <w:rStyle w:val="Czeinternetowe"/>
          <w:color w:val="auto"/>
          <w:sz w:val="20"/>
          <w:szCs w:val="20"/>
          <w:u w:val="none"/>
        </w:rPr>
      </w:pPr>
      <w:r>
        <w:rPr>
          <w:rStyle w:val="Czeinternetowe"/>
          <w:color w:val="auto"/>
          <w:sz w:val="20"/>
          <w:szCs w:val="20"/>
          <w:u w:val="none"/>
        </w:rPr>
        <w:t xml:space="preserve">Inspektorem Ochrony Danych Osobowych jest Aleksandra Cnota-Mikołajec. Kontakt z inspektorem jest możliwy za pomocą adresów mailowych: aleksandra@eduodo.pl lub iod@eduodo.pl, </w:t>
      </w:r>
    </w:p>
    <w:p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w postaci wizerunku przetwarzane będą na podstawie art. 6 ust. 1 lit. e ogólnego rozporządzenia Parlamentu Europejskiego i Rady UE o ochronie danych osobowych z dnia 27 kwietnia 2016 r., w celu:</w:t>
      </w:r>
    </w:p>
    <w:p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rejestracji zdarzeń, celem zapewnienia bezpieczeństwa osobom przebywającym w budynku oraz najbliższym otoczeniu budynku Szkoły Podstawowej nr 1 im. Władysława Sebyły w Kłobucku, </w:t>
      </w:r>
    </w:p>
    <w:p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zapewnienia bezpieczeństwa infrastruktury i zasobów należących do Szkoły Podstawowej nr 1 im. Władysława Sebyły w Kłobucku, </w:t>
      </w:r>
    </w:p>
    <w:p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Pani/Pana danych osobowych mogą być: </w:t>
      </w:r>
    </w:p>
    <w:p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inne podmioty, które na podstawie stosownych umów podpisanych z administratorem przetwarzają jego dane osobowe w celu realizacji zadań serwisowych urządzeń rejestrujących,</w:t>
      </w:r>
    </w:p>
    <w:p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w postaci wizerunku przechowywane będą maksymalnie przez okres 30 dni, </w:t>
      </w:r>
    </w:p>
    <w:p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Pani/Pan prawo do żądania od Administratora:</w:t>
      </w:r>
    </w:p>
    <w:p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nagrań w uzasadnionych przypadkach, </w:t>
      </w:r>
    </w:p>
    <w:p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anonimizacji wizerunku, </w:t>
      </w:r>
    </w:p>
    <w:p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wniesienia sprzeciwu wobec przetwarzania danych,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>
      <w:pPr>
        <w:pStyle w:val="ListParagraph"/>
        <w:numPr>
          <w:ilvl w:val="0"/>
          <w:numId w:val="2"/>
        </w:numPr>
        <w:spacing w:lineRule="auto" w:line="240" w:before="0" w:after="20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57940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9051d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_nr1_klobuck@onet.eu" TargetMode="External"/><Relationship Id="rId3" Type="http://schemas.openxmlformats.org/officeDocument/2006/relationships/image" Target="media/image1.jpeg"/><Relationship Id="rId4" Type="http://schemas.openxmlformats.org/officeDocument/2006/relationships/hyperlink" Target="mailto:sp_nr1_klobuck@onet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LibreOffice/7.0.3.1$Windows_X86_64 LibreOffice_project/d7547858d014d4cf69878db179d326fc3483e082</Application>
  <Pages>3</Pages>
  <Words>1134</Words>
  <Characters>7067</Characters>
  <CharactersWithSpaces>8144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2020-09-01T07:20:00Z</dcterms:created>
  <dc:creator>Kacper Lepiocha</dc:creator>
  <dc:description/>
  <dc:language>pl-PL</dc:language>
  <cp:lastModifiedBy/>
  <dcterms:modified xsi:type="dcterms:W3CDTF">2022-06-20T17:46:12Z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